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bookmarkStart w:id="0" w:name="_GoBack"/>
      <w:bookmarkEnd w:id="0"/>
      <w:r>
        <w:rPr>
          <w:rFonts w:ascii="Sorts Mill Goudy" w:eastAsia="Sorts Mill Goudy" w:hAnsi="Sorts Mill Goudy" w:cs="Sorts Mill Goudy"/>
          <w:color w:val="000000"/>
          <w:u w:val="single"/>
        </w:rPr>
        <w:t>PRESENT:</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u w:val="single"/>
        </w:rPr>
        <w:t>EXCUSED:</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2" w14:textId="7252439F"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Buddy Boe</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sidR="005D2D44">
        <w:rPr>
          <w:rFonts w:ascii="Sorts Mill Goudy" w:eastAsia="Sorts Mill Goudy" w:hAnsi="Sorts Mill Goudy" w:cs="Sorts Mill Goudy"/>
          <w:color w:val="000000"/>
        </w:rPr>
        <w:tab/>
      </w:r>
      <w:r w:rsidR="00C73D16">
        <w:rPr>
          <w:rFonts w:ascii="Sorts Mill Goudy" w:eastAsia="Sorts Mill Goudy" w:hAnsi="Sorts Mill Goudy" w:cs="Sorts Mill Goudy"/>
          <w:color w:val="000000"/>
        </w:rPr>
        <w:t>Mr. James Carter</w:t>
      </w:r>
    </w:p>
    <w:p w14:paraId="78546101" w14:textId="07AB0F02" w:rsidR="00C73D16" w:rsidRDefault="00D50F4D"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Leslie Bouie </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sidR="00C73D16">
        <w:rPr>
          <w:rFonts w:ascii="Sorts Mill Goudy" w:eastAsia="Sorts Mill Goudy" w:hAnsi="Sorts Mill Goudy" w:cs="Sorts Mill Goudy"/>
          <w:color w:val="000000"/>
        </w:rPr>
        <w:t>Rep. Candace Newell</w:t>
      </w:r>
    </w:p>
    <w:p w14:paraId="00000003" w14:textId="0EC10E86" w:rsidR="004B432C" w:rsidRDefault="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Anne Candies</w:t>
      </w:r>
      <w:r w:rsidR="00D50F4D">
        <w:rPr>
          <w:rFonts w:ascii="Sorts Mill Goudy" w:eastAsia="Sorts Mill Goudy" w:hAnsi="Sorts Mill Goudy" w:cs="Sorts Mill Goudy"/>
          <w:color w:val="000000"/>
        </w:rPr>
        <w:tab/>
      </w:r>
      <w:r w:rsidR="00D50F4D">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Ms. Sarah Usdin</w:t>
      </w:r>
    </w:p>
    <w:p w14:paraId="2FCFA7C3" w14:textId="77777777" w:rsidR="00C73D16" w:rsidRDefault="00C73D16"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Dr. Rachel T. Davis-Haley</w:t>
      </w:r>
    </w:p>
    <w:p w14:paraId="4C63A900" w14:textId="77777777" w:rsidR="00C73D16" w:rsidRDefault="00C73D16"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Janice R. Manuel</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26573194" w14:textId="77777777" w:rsidR="00C73D16" w:rsidRDefault="00C73D16"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Judy Reese Morse </w:t>
      </w:r>
    </w:p>
    <w:p w14:paraId="7A15C6AA" w14:textId="77777777" w:rsidR="00C73D16" w:rsidRDefault="00C73D16"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Christian Rhodes </w:t>
      </w:r>
    </w:p>
    <w:p w14:paraId="30736809" w14:textId="77777777" w:rsidR="00C73D16" w:rsidRDefault="00C73D16"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Beth Scioneaux</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566AF9E9" w14:textId="77777777" w:rsidR="00C73D16" w:rsidRDefault="00C73D16"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Gary Solomon</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4" w14:textId="610234E9" w:rsidR="004B432C" w:rsidRDefault="00C73D16"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Jefferson Turner</w:t>
      </w:r>
      <w:r w:rsidR="00D50F4D">
        <w:rPr>
          <w:rFonts w:ascii="Sorts Mill Goudy" w:eastAsia="Sorts Mill Goudy" w:hAnsi="Sorts Mill Goudy" w:cs="Sorts Mill Goudy"/>
          <w:color w:val="000000"/>
        </w:rPr>
        <w:tab/>
      </w:r>
    </w:p>
    <w:p w14:paraId="0000000B" w14:textId="7719B20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0C" w14:textId="4267D6CB"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D"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p>
    <w:p w14:paraId="00000010" w14:textId="6F40E54A"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 xml:space="preserve"> </w:t>
      </w:r>
    </w:p>
    <w:p w14:paraId="2CCA1670" w14:textId="77777777" w:rsidR="00C73D16"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12" w14:textId="56844EA6"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EX-OFFICIO:</w:t>
      </w:r>
    </w:p>
    <w:p w14:paraId="00000013"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Kyle Wedberg</w:t>
      </w:r>
    </w:p>
    <w:p w14:paraId="00000014"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15"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COUNSEL:</w:t>
      </w:r>
    </w:p>
    <w:p w14:paraId="00000016" w14:textId="4DB5C0F9"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Mark Beebe</w:t>
      </w:r>
    </w:p>
    <w:p w14:paraId="50B8E98C" w14:textId="4D5FE52E" w:rsidR="00385F4E" w:rsidRDefault="00385F4E">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Stefini Salles</w:t>
      </w:r>
    </w:p>
    <w:p w14:paraId="00000017"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18"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19"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CALL TO ORDER</w:t>
      </w:r>
    </w:p>
    <w:p w14:paraId="0000001A" w14:textId="48DB4A81"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Board President, Mr. Buddy Boe, called the meeting to order at </w:t>
      </w:r>
      <w:r w:rsidR="00385F4E">
        <w:rPr>
          <w:rFonts w:ascii="Sorts Mill Goudy" w:eastAsia="Sorts Mill Goudy" w:hAnsi="Sorts Mill Goudy" w:cs="Sorts Mill Goudy"/>
          <w:color w:val="000000"/>
        </w:rPr>
        <w:t xml:space="preserve">5:00 </w:t>
      </w:r>
      <w:r>
        <w:rPr>
          <w:rFonts w:ascii="Sorts Mill Goudy" w:eastAsia="Sorts Mill Goudy" w:hAnsi="Sorts Mill Goudy" w:cs="Sorts Mill Goudy"/>
          <w:color w:val="000000"/>
        </w:rPr>
        <w:t>p.m.</w:t>
      </w:r>
    </w:p>
    <w:p w14:paraId="0000001B"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1C"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ROLL CALL</w:t>
      </w:r>
    </w:p>
    <w:p w14:paraId="0000001F" w14:textId="6BAD319F"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w:t>
      </w:r>
      <w:r w:rsidR="00C73D16">
        <w:rPr>
          <w:rFonts w:ascii="Sorts Mill Goudy" w:eastAsia="Sorts Mill Goudy" w:hAnsi="Sorts Mill Goudy" w:cs="Sorts Mill Goudy"/>
          <w:color w:val="000000"/>
        </w:rPr>
        <w:t xml:space="preserve"> roll was taken.  There were ten</w:t>
      </w:r>
      <w:r>
        <w:rPr>
          <w:rFonts w:ascii="Sorts Mill Goudy" w:eastAsia="Sorts Mill Goudy" w:hAnsi="Sorts Mill Goudy" w:cs="Sorts Mill Goudy"/>
          <w:color w:val="000000"/>
        </w:rPr>
        <w:t xml:space="preserve"> of thirteen members present. Quorum was present.</w:t>
      </w:r>
    </w:p>
    <w:p w14:paraId="3561E88E" w14:textId="5D99FEA5" w:rsidR="00F323AD" w:rsidRDefault="00F323AD">
      <w:pPr>
        <w:pBdr>
          <w:top w:val="nil"/>
          <w:left w:val="nil"/>
          <w:bottom w:val="nil"/>
          <w:right w:val="nil"/>
          <w:between w:val="nil"/>
        </w:pBdr>
        <w:rPr>
          <w:rFonts w:ascii="Sorts Mill Goudy" w:eastAsia="Sorts Mill Goudy" w:hAnsi="Sorts Mill Goudy" w:cs="Sorts Mill Goudy"/>
          <w:color w:val="000000"/>
        </w:rPr>
      </w:pPr>
    </w:p>
    <w:p w14:paraId="0000002B" w14:textId="67F9FFA0" w:rsidR="004B432C" w:rsidRDefault="00D50F4D">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COVID-19 FOR 2020-21</w:t>
      </w:r>
    </w:p>
    <w:p w14:paraId="33DA0A49" w14:textId="1C10AA98" w:rsidR="00074557" w:rsidRDefault="00923723"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Kyle Wedberg </w:t>
      </w:r>
      <w:r w:rsidR="00C73D16">
        <w:rPr>
          <w:rFonts w:ascii="Sorts Mill Goudy" w:eastAsia="Sorts Mill Goudy" w:hAnsi="Sorts Mill Goudy" w:cs="Sorts Mill Goudy"/>
          <w:color w:val="000000"/>
        </w:rPr>
        <w:t xml:space="preserve">shared three items regarding </w:t>
      </w:r>
      <w:r w:rsidR="002E5C75">
        <w:rPr>
          <w:rFonts w:ascii="Sorts Mill Goudy" w:eastAsia="Sorts Mill Goudy" w:hAnsi="Sorts Mill Goudy" w:cs="Sorts Mill Goudy"/>
          <w:color w:val="000000"/>
        </w:rPr>
        <w:t xml:space="preserve">policy response to COVID-19 for 2020-21. </w:t>
      </w:r>
    </w:p>
    <w:p w14:paraId="466D459C" w14:textId="74E9C334" w:rsidR="002E5C75" w:rsidRDefault="002E5C75" w:rsidP="00C73D16">
      <w:pPr>
        <w:pBdr>
          <w:top w:val="nil"/>
          <w:left w:val="nil"/>
          <w:bottom w:val="nil"/>
          <w:right w:val="nil"/>
          <w:between w:val="nil"/>
        </w:pBdr>
        <w:rPr>
          <w:rFonts w:ascii="Sorts Mill Goudy" w:eastAsia="Sorts Mill Goudy" w:hAnsi="Sorts Mill Goudy" w:cs="Sorts Mill Goudy"/>
          <w:color w:val="000000"/>
        </w:rPr>
      </w:pPr>
    </w:p>
    <w:p w14:paraId="46F296EE" w14:textId="08DCD623" w:rsidR="002E5C75" w:rsidRDefault="002E5C75"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The NOCCA policy for quarantine period for contact quarantine is currently 14 days. Though some guidance has recommended 7-10 days, NOCCA Leadership will continue to use the “gold standard from CDC” of 14 days length of quarantine if exposed. </w:t>
      </w:r>
    </w:p>
    <w:p w14:paraId="35ADC444" w14:textId="1DC6FA3B" w:rsidR="002E5C75" w:rsidRDefault="002E5C75" w:rsidP="00C73D16">
      <w:pPr>
        <w:pBdr>
          <w:top w:val="nil"/>
          <w:left w:val="nil"/>
          <w:bottom w:val="nil"/>
          <w:right w:val="nil"/>
          <w:between w:val="nil"/>
        </w:pBdr>
        <w:rPr>
          <w:rFonts w:ascii="Sorts Mill Goudy" w:eastAsia="Sorts Mill Goudy" w:hAnsi="Sorts Mill Goudy" w:cs="Sorts Mill Goudy"/>
          <w:color w:val="000000"/>
        </w:rPr>
      </w:pPr>
    </w:p>
    <w:p w14:paraId="757A5EEE" w14:textId="3AEF8944" w:rsidR="002E5C75" w:rsidRDefault="002E5C75"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Orleans Parish School Board has moved to all virtual with a plan to revisit the decision on January 21, 2021. NOCCA’s current plan was to return in a Hybrid Model on January 25, 2021. NOCCA Leadership has decided to move the return date for Hybrid start to February 1 to allow for time to hear Orleans </w:t>
      </w:r>
      <w:r>
        <w:rPr>
          <w:rFonts w:ascii="Sorts Mill Goudy" w:eastAsia="Sorts Mill Goudy" w:hAnsi="Sorts Mill Goudy" w:cs="Sorts Mill Goudy"/>
          <w:color w:val="000000"/>
        </w:rPr>
        <w:lastRenderedPageBreak/>
        <w:t>Parish School Board’s decision when it reconvenes and give staff and families time to plan accordingly if changes in NOCCA’s schedule result.</w:t>
      </w:r>
    </w:p>
    <w:p w14:paraId="67968526" w14:textId="77F89269" w:rsidR="002E5C75" w:rsidRDefault="002E5C75"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In an effort to move into the remainder of the year as safely as possible, Mr. Wedberg shared the decision to </w:t>
      </w:r>
      <w:r w:rsidR="006E76BC">
        <w:rPr>
          <w:rFonts w:ascii="Sorts Mill Goudy" w:eastAsia="Sorts Mill Goudy" w:hAnsi="Sorts Mill Goudy" w:cs="Sorts Mill Goudy"/>
          <w:color w:val="000000"/>
        </w:rPr>
        <w:t xml:space="preserve">keep Academic Studio instruction online for the remainder of the year with Arts classes engaging in the Hybrid Model schedule. Doing so limits exposure by helping manage pods of students with greater efficiency. It also effects the number of students who would have to quarantine if exposure happens. </w:t>
      </w:r>
    </w:p>
    <w:p w14:paraId="6D0A8C20" w14:textId="30BED93B" w:rsidR="002E5C75" w:rsidRDefault="006E76BC"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There are two exceptions. One is to continue to bring some Academic Studio students who have struggled to campus for in-person support. The other exception is to accommodate those families who experience logistical issues with the plan and need to transport students early in the day in order for them to be able to attend the arts later in the day.</w:t>
      </w:r>
    </w:p>
    <w:p w14:paraId="24A07A23" w14:textId="539DCA1E" w:rsidR="006E76BC" w:rsidRDefault="006E76BC" w:rsidP="00C73D16">
      <w:pPr>
        <w:pBdr>
          <w:top w:val="nil"/>
          <w:left w:val="nil"/>
          <w:bottom w:val="nil"/>
          <w:right w:val="nil"/>
          <w:between w:val="nil"/>
        </w:pBdr>
        <w:rPr>
          <w:rFonts w:ascii="Sorts Mill Goudy" w:eastAsia="Sorts Mill Goudy" w:hAnsi="Sorts Mill Goudy" w:cs="Sorts Mill Goudy"/>
          <w:color w:val="000000"/>
        </w:rPr>
      </w:pPr>
    </w:p>
    <w:p w14:paraId="675FCE11" w14:textId="5C60C827" w:rsidR="006E76BC" w:rsidRPr="00923723" w:rsidRDefault="006E76BC" w:rsidP="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Jefferson Turner shared that many teachers are concerned about returning in the Hybrid Model.</w:t>
      </w:r>
      <w:r w:rsidR="00B96B63">
        <w:rPr>
          <w:rFonts w:ascii="Sorts Mill Goudy" w:eastAsia="Sorts Mill Goudy" w:hAnsi="Sorts Mill Goudy" w:cs="Sorts Mill Goudy"/>
          <w:color w:val="000000"/>
        </w:rPr>
        <w:t xml:space="preserve"> Mr. Christian Rhodes remarked on the necessary balance that must be met between responding to the state’s guidance to provide in-school learning and keeping the staff and students as safe as possible. </w:t>
      </w:r>
    </w:p>
    <w:p w14:paraId="4D204334" w14:textId="390DC879" w:rsidR="00CB1609" w:rsidRDefault="00CB1609">
      <w:pPr>
        <w:pBdr>
          <w:top w:val="nil"/>
          <w:left w:val="nil"/>
          <w:bottom w:val="nil"/>
          <w:right w:val="nil"/>
          <w:between w:val="nil"/>
        </w:pBdr>
        <w:rPr>
          <w:rFonts w:ascii="Sorts Mill Goudy" w:eastAsia="Sorts Mill Goudy" w:hAnsi="Sorts Mill Goudy" w:cs="Sorts Mill Goudy"/>
          <w:color w:val="000000"/>
        </w:rPr>
      </w:pPr>
    </w:p>
    <w:p w14:paraId="00000049"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REMARKS/OTHER BUSINESS</w:t>
      </w:r>
    </w:p>
    <w:p w14:paraId="0000004A" w14:textId="1EDEFC21" w:rsidR="004B432C" w:rsidRDefault="00EB19A9">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asked for remarks</w:t>
      </w:r>
      <w:r w:rsidR="0039606C">
        <w:rPr>
          <w:rFonts w:ascii="Sorts Mill Goudy" w:eastAsia="Sorts Mill Goudy" w:hAnsi="Sorts Mill Goudy" w:cs="Sorts Mill Goudy"/>
          <w:color w:val="000000"/>
        </w:rPr>
        <w:t xml:space="preserve">/other business from the Board. </w:t>
      </w:r>
      <w:r>
        <w:rPr>
          <w:rFonts w:ascii="Sorts Mill Goudy" w:eastAsia="Sorts Mill Goudy" w:hAnsi="Sorts Mill Goudy" w:cs="Sorts Mill Goudy"/>
          <w:color w:val="000000"/>
        </w:rPr>
        <w:t>There was none.</w:t>
      </w:r>
    </w:p>
    <w:p w14:paraId="2A11412B" w14:textId="11A9E26B" w:rsidR="00EB19A9" w:rsidRDefault="00EB19A9">
      <w:pPr>
        <w:pBdr>
          <w:top w:val="nil"/>
          <w:left w:val="nil"/>
          <w:bottom w:val="nil"/>
          <w:right w:val="nil"/>
          <w:between w:val="nil"/>
        </w:pBdr>
        <w:rPr>
          <w:rFonts w:ascii="Sorts Mill Goudy" w:eastAsia="Sorts Mill Goudy" w:hAnsi="Sorts Mill Goudy" w:cs="Sorts Mill Goudy"/>
          <w:color w:val="000000"/>
        </w:rPr>
      </w:pPr>
    </w:p>
    <w:p w14:paraId="3D5FE88E" w14:textId="36B09798" w:rsidR="00EB19A9" w:rsidRPr="00EB19A9" w:rsidRDefault="00EB19A9">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PUBLIC COMMENT</w:t>
      </w:r>
    </w:p>
    <w:p w14:paraId="0000004B" w14:textId="6E2B65C0" w:rsidR="004B432C" w:rsidRDefault="00EB19A9">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Boe asked for public comment. </w:t>
      </w:r>
      <w:r w:rsidR="00C73D16">
        <w:rPr>
          <w:rFonts w:ascii="Sorts Mill Goudy" w:eastAsia="Sorts Mill Goudy" w:hAnsi="Sorts Mill Goudy" w:cs="Sorts Mill Goudy"/>
          <w:color w:val="000000"/>
        </w:rPr>
        <w:t>There was none.</w:t>
      </w:r>
    </w:p>
    <w:p w14:paraId="0000004C"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4" w14:textId="74BA1C58" w:rsidR="004B432C" w:rsidRDefault="00C73D16">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Gary Solomon made a </w:t>
      </w:r>
      <w:r w:rsidR="00B96B63">
        <w:rPr>
          <w:rFonts w:ascii="Sorts Mill Goudy" w:eastAsia="Sorts Mill Goudy" w:hAnsi="Sorts Mill Goudy" w:cs="Sorts Mill Goudy"/>
          <w:color w:val="000000"/>
        </w:rPr>
        <w:t>motion to adjourn. Mr.</w:t>
      </w:r>
      <w:r>
        <w:rPr>
          <w:rFonts w:ascii="Sorts Mill Goudy" w:eastAsia="Sorts Mill Goudy" w:hAnsi="Sorts Mill Goudy" w:cs="Sorts Mill Goudy"/>
          <w:color w:val="000000"/>
        </w:rPr>
        <w:t xml:space="preserve"> Rhodes</w:t>
      </w:r>
      <w:r w:rsidR="00D50F4D">
        <w:rPr>
          <w:rFonts w:ascii="Sorts Mill Goudy" w:eastAsia="Sorts Mill Goudy" w:hAnsi="Sorts Mill Goudy" w:cs="Sorts Mill Goudy"/>
          <w:color w:val="000000"/>
        </w:rPr>
        <w:t xml:space="preserve"> seconded the motion. </w:t>
      </w:r>
      <w:r w:rsidR="002F0447">
        <w:rPr>
          <w:rFonts w:ascii="Sorts Mill Goudy" w:eastAsia="Sorts Mill Goudy" w:hAnsi="Sorts Mill Goudy" w:cs="Sorts Mill Goudy"/>
          <w:color w:val="000000"/>
        </w:rPr>
        <w:t xml:space="preserve">A roll call vote was held. All were in favor. </w:t>
      </w:r>
      <w:r>
        <w:rPr>
          <w:rFonts w:ascii="Sorts Mill Goudy" w:eastAsia="Sorts Mill Goudy" w:hAnsi="Sorts Mill Goudy" w:cs="Sorts Mill Goudy"/>
          <w:color w:val="000000"/>
        </w:rPr>
        <w:t>Meeting adjourned at 5:24</w:t>
      </w:r>
      <w:r w:rsidR="002F0447">
        <w:rPr>
          <w:rFonts w:ascii="Sorts Mill Goudy" w:eastAsia="Sorts Mill Goudy" w:hAnsi="Sorts Mill Goudy" w:cs="Sorts Mill Goudy"/>
          <w:color w:val="000000"/>
        </w:rPr>
        <w:t xml:space="preserve"> </w:t>
      </w:r>
      <w:r w:rsidR="00D50F4D">
        <w:rPr>
          <w:rFonts w:ascii="Sorts Mill Goudy" w:eastAsia="Sorts Mill Goudy" w:hAnsi="Sorts Mill Goudy" w:cs="Sorts Mill Goudy"/>
          <w:color w:val="000000"/>
        </w:rPr>
        <w:t>p.m.</w:t>
      </w:r>
    </w:p>
    <w:p w14:paraId="00000055"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6"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7"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8"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9"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Submitted by: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Reviewed by: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Attest:</w:t>
      </w:r>
    </w:p>
    <w:p w14:paraId="0000005A"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B"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C"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5D"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Leigh Traylor</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Kyle Wedberg</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Buddy Boe</w:t>
      </w:r>
    </w:p>
    <w:p w14:paraId="0000005E"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Recording Secretary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roofErr w:type="spellStart"/>
      <w:r>
        <w:rPr>
          <w:rFonts w:ascii="Sorts Mill Goudy" w:eastAsia="Sorts Mill Goudy" w:hAnsi="Sorts Mill Goudy" w:cs="Sorts Mill Goudy"/>
          <w:color w:val="000000"/>
        </w:rPr>
        <w:t>Secretary</w:t>
      </w:r>
      <w:proofErr w:type="spellEnd"/>
      <w:r>
        <w:rPr>
          <w:rFonts w:ascii="Sorts Mill Goudy" w:eastAsia="Sorts Mill Goudy" w:hAnsi="Sorts Mill Goudy" w:cs="Sorts Mill Goudy"/>
          <w:color w:val="000000"/>
        </w:rPr>
        <w:t xml:space="preserve"> to the Board</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President of the Board</w:t>
      </w:r>
    </w:p>
    <w:p w14:paraId="0000005F"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60"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61" w14:textId="77777777" w:rsidR="004B432C" w:rsidRDefault="004B432C">
      <w:pPr>
        <w:pBdr>
          <w:top w:val="nil"/>
          <w:left w:val="nil"/>
          <w:bottom w:val="nil"/>
          <w:right w:val="nil"/>
          <w:between w:val="nil"/>
        </w:pBdr>
        <w:rPr>
          <w:rFonts w:ascii="Sorts Mill Goudy" w:eastAsia="Sorts Mill Goudy" w:hAnsi="Sorts Mill Goudy" w:cs="Sorts Mill Goudy"/>
          <w:color w:val="000000"/>
        </w:rPr>
      </w:pPr>
    </w:p>
    <w:p w14:paraId="00000062" w14:textId="77777777" w:rsidR="004B432C" w:rsidRDefault="00D50F4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Date Approved: ________________________</w:t>
      </w:r>
    </w:p>
    <w:sectPr w:rsidR="004B432C">
      <w:headerReference w:type="default" r:id="rId7"/>
      <w:headerReference w:type="first" r:id="rId8"/>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28F49" w14:textId="77777777" w:rsidR="00756F56" w:rsidRDefault="00756F56">
      <w:r>
        <w:separator/>
      </w:r>
    </w:p>
  </w:endnote>
  <w:endnote w:type="continuationSeparator" w:id="0">
    <w:p w14:paraId="23E9F76C" w14:textId="77777777" w:rsidR="00756F56" w:rsidRDefault="0075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0B57E" w14:textId="77777777" w:rsidR="00756F56" w:rsidRDefault="00756F56">
      <w:r>
        <w:separator/>
      </w:r>
    </w:p>
  </w:footnote>
  <w:footnote w:type="continuationSeparator" w:id="0">
    <w:p w14:paraId="13213005" w14:textId="77777777" w:rsidR="00756F56" w:rsidRDefault="0075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9" w14:textId="77777777" w:rsidR="004B432C" w:rsidRDefault="00D50F4D">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A" w14:textId="148428E3" w:rsidR="004B432C" w:rsidRDefault="00C73D16">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January 7, 2021</w:t>
    </w:r>
  </w:p>
  <w:p w14:paraId="0000006B" w14:textId="77777777" w:rsidR="004B432C" w:rsidRDefault="00D50F4D">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C" w14:textId="7FCF353D" w:rsidR="004B432C" w:rsidRDefault="00D50F4D">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Pr>
        <w:rFonts w:ascii="Sorts Mill Goudy" w:eastAsia="Sorts Mill Goudy" w:hAnsi="Sorts Mill Goudy" w:cs="Sorts Mill Goudy"/>
        <w:color w:val="000000"/>
        <w:sz w:val="24"/>
        <w:szCs w:val="24"/>
      </w:rPr>
      <w:fldChar w:fldCharType="separate"/>
    </w:r>
    <w:r w:rsidR="00991AD0">
      <w:rPr>
        <w:rFonts w:ascii="Sorts Mill Goudy" w:eastAsia="Sorts Mill Goudy" w:hAnsi="Sorts Mill Goudy" w:cs="Sorts Mill Goudy"/>
        <w:noProof/>
        <w:color w:val="000000"/>
        <w:sz w:val="24"/>
        <w:szCs w:val="24"/>
      </w:rPr>
      <w:t>2</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3" w14:textId="77777777" w:rsidR="004B432C" w:rsidRDefault="00D50F4D">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NOCCA</w:t>
    </w:r>
  </w:p>
  <w:p w14:paraId="00000064" w14:textId="77777777" w:rsidR="004B432C" w:rsidRDefault="00D50F4D">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Virtual Meeting</w:t>
    </w:r>
  </w:p>
  <w:p w14:paraId="00000065" w14:textId="58B70CFB" w:rsidR="004B432C" w:rsidRDefault="0015397E">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Thursday, January 7, 2021</w:t>
    </w:r>
  </w:p>
  <w:p w14:paraId="00000066" w14:textId="77777777" w:rsidR="004B432C" w:rsidRDefault="004B432C">
    <w:pPr>
      <w:pBdr>
        <w:top w:val="nil"/>
        <w:left w:val="nil"/>
        <w:bottom w:val="nil"/>
        <w:right w:val="nil"/>
        <w:between w:val="nil"/>
      </w:pBdr>
      <w:jc w:val="center"/>
      <w:rPr>
        <w:rFonts w:ascii="Sorts Mill Goudy" w:eastAsia="Sorts Mill Goudy" w:hAnsi="Sorts Mill Goudy" w:cs="Sorts Mill Goudy"/>
        <w:color w:val="000000"/>
        <w:sz w:val="24"/>
        <w:szCs w:val="24"/>
      </w:rPr>
    </w:pPr>
  </w:p>
  <w:p w14:paraId="00000067" w14:textId="77777777" w:rsidR="004B432C" w:rsidRDefault="00D50F4D">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8" w14:textId="77777777" w:rsidR="004B432C" w:rsidRDefault="004B432C">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32C"/>
    <w:rsid w:val="000535A4"/>
    <w:rsid w:val="000635A7"/>
    <w:rsid w:val="00074557"/>
    <w:rsid w:val="000B29DF"/>
    <w:rsid w:val="00110504"/>
    <w:rsid w:val="0015397E"/>
    <w:rsid w:val="001E0FDE"/>
    <w:rsid w:val="00224494"/>
    <w:rsid w:val="002E5C75"/>
    <w:rsid w:val="002F0447"/>
    <w:rsid w:val="00310E8B"/>
    <w:rsid w:val="00335B58"/>
    <w:rsid w:val="00382DD1"/>
    <w:rsid w:val="00385F4E"/>
    <w:rsid w:val="0039606C"/>
    <w:rsid w:val="00427FC4"/>
    <w:rsid w:val="0048692D"/>
    <w:rsid w:val="004B432C"/>
    <w:rsid w:val="004C5448"/>
    <w:rsid w:val="0055785B"/>
    <w:rsid w:val="005814C3"/>
    <w:rsid w:val="005D2D44"/>
    <w:rsid w:val="00623B7A"/>
    <w:rsid w:val="00690043"/>
    <w:rsid w:val="006E76BC"/>
    <w:rsid w:val="0075692E"/>
    <w:rsid w:val="00756F56"/>
    <w:rsid w:val="007F4B05"/>
    <w:rsid w:val="00830068"/>
    <w:rsid w:val="008533A6"/>
    <w:rsid w:val="00923723"/>
    <w:rsid w:val="009508AB"/>
    <w:rsid w:val="00965F90"/>
    <w:rsid w:val="00991AD0"/>
    <w:rsid w:val="009933C4"/>
    <w:rsid w:val="00A86A70"/>
    <w:rsid w:val="00A92F77"/>
    <w:rsid w:val="00AE1630"/>
    <w:rsid w:val="00AE4618"/>
    <w:rsid w:val="00B43A5D"/>
    <w:rsid w:val="00B64394"/>
    <w:rsid w:val="00B96B63"/>
    <w:rsid w:val="00BB1C13"/>
    <w:rsid w:val="00BF542A"/>
    <w:rsid w:val="00C036FF"/>
    <w:rsid w:val="00C31D3A"/>
    <w:rsid w:val="00C73D16"/>
    <w:rsid w:val="00CB1609"/>
    <w:rsid w:val="00D50F4D"/>
    <w:rsid w:val="00E023CD"/>
    <w:rsid w:val="00E324A5"/>
    <w:rsid w:val="00E86214"/>
    <w:rsid w:val="00EB19A9"/>
    <w:rsid w:val="00EC53C3"/>
    <w:rsid w:val="00F323AD"/>
    <w:rsid w:val="00F5778F"/>
    <w:rsid w:val="00F600D4"/>
    <w:rsid w:val="00F76EBC"/>
    <w:rsid w:val="00FF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0278"/>
  <w15:docId w15:val="{5E2F4F26-B0C9-4366-B342-90700A77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TfffpduazV5xlKg9TfW5EqPpQ==">AMUW2mVwfdMR6NfAnky+m0npJB+XAv3L9F2voLcAc0izNRVD/LOHduE6fa8Bcoh1q47PoyawtAmkLFPyMgFWe8bzzn4ejA/f+0I43Rp39IQO1LsipvZ0tmTC40HLIDMboqj4uou8Xe20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New Orleans Center for Creative Arts</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Traylor</dc:creator>
  <cp:lastModifiedBy>Leigh Traylor</cp:lastModifiedBy>
  <cp:revision>2</cp:revision>
  <dcterms:created xsi:type="dcterms:W3CDTF">2021-06-09T16:20:00Z</dcterms:created>
  <dcterms:modified xsi:type="dcterms:W3CDTF">2021-06-09T16:20:00Z</dcterms:modified>
</cp:coreProperties>
</file>